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1" w:rsidRDefault="00866062" w:rsidP="006B7991">
      <w:pPr>
        <w:spacing w:after="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2021-2022</w:t>
      </w:r>
      <w:r w:rsidR="001047D5">
        <w:rPr>
          <w:sz w:val="28"/>
          <w:szCs w:val="28"/>
          <w:lang w:val="ky-KG"/>
        </w:rPr>
        <w:t xml:space="preserve"> – окуу  </w:t>
      </w:r>
      <w:r>
        <w:rPr>
          <w:sz w:val="28"/>
          <w:szCs w:val="28"/>
          <w:lang w:val="ky-KG"/>
        </w:rPr>
        <w:t xml:space="preserve">жылына  карата   </w:t>
      </w:r>
      <w:r w:rsidR="001A7F93">
        <w:rPr>
          <w:sz w:val="28"/>
          <w:szCs w:val="28"/>
          <w:lang w:val="ky-KG"/>
        </w:rPr>
        <w:t xml:space="preserve">№1 Ж.Абдрасулов атындагы </w:t>
      </w:r>
      <w:r w:rsidR="001047D5">
        <w:rPr>
          <w:sz w:val="28"/>
          <w:szCs w:val="28"/>
          <w:lang w:val="ky-KG"/>
        </w:rPr>
        <w:t xml:space="preserve"> ор</w:t>
      </w:r>
      <w:r>
        <w:rPr>
          <w:sz w:val="28"/>
          <w:szCs w:val="28"/>
          <w:lang w:val="ky-KG"/>
        </w:rPr>
        <w:t>т</w:t>
      </w:r>
      <w:r w:rsidR="001047D5">
        <w:rPr>
          <w:sz w:val="28"/>
          <w:szCs w:val="28"/>
          <w:lang w:val="ky-KG"/>
        </w:rPr>
        <w:t xml:space="preserve">о   мектебинде  окуучулардын   “Билим  сапатын”  көтөрүү  боюнча </w:t>
      </w:r>
    </w:p>
    <w:p w:rsidR="0014796D" w:rsidRDefault="001047D5" w:rsidP="006B7991">
      <w:pPr>
        <w:spacing w:after="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түзүлгөн  иш – чара  планы.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2120"/>
      </w:tblGrid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 w:rsidRPr="001047D5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5528" w:type="dxa"/>
          </w:tcPr>
          <w:p w:rsidR="001047D5" w:rsidRPr="001047D5" w:rsidRDefault="001047D5" w:rsidP="001047D5">
            <w:pPr>
              <w:jc w:val="center"/>
              <w:rPr>
                <w:sz w:val="24"/>
                <w:szCs w:val="24"/>
                <w:lang w:val="ky-KG"/>
              </w:rPr>
            </w:pPr>
            <w:r w:rsidRPr="001047D5">
              <w:rPr>
                <w:sz w:val="24"/>
                <w:szCs w:val="24"/>
                <w:lang w:val="ky-KG"/>
              </w:rPr>
              <w:t>Иш – чаранын  мазмуну</w:t>
            </w:r>
          </w:p>
        </w:tc>
        <w:tc>
          <w:tcPr>
            <w:tcW w:w="1843" w:type="dxa"/>
          </w:tcPr>
          <w:p w:rsidR="001047D5" w:rsidRPr="001047D5" w:rsidRDefault="001047D5" w:rsidP="001047D5">
            <w:pPr>
              <w:jc w:val="center"/>
              <w:rPr>
                <w:sz w:val="24"/>
                <w:szCs w:val="24"/>
                <w:lang w:val="ky-KG"/>
              </w:rPr>
            </w:pPr>
            <w:r w:rsidRPr="001047D5">
              <w:rPr>
                <w:sz w:val="24"/>
                <w:szCs w:val="24"/>
                <w:lang w:val="ky-KG"/>
              </w:rPr>
              <w:t>Аткаруу  мөөнөтү</w:t>
            </w:r>
          </w:p>
        </w:tc>
        <w:tc>
          <w:tcPr>
            <w:tcW w:w="2120" w:type="dxa"/>
          </w:tcPr>
          <w:p w:rsidR="001047D5" w:rsidRPr="001047D5" w:rsidRDefault="001047D5" w:rsidP="001047D5">
            <w:pPr>
              <w:jc w:val="center"/>
              <w:rPr>
                <w:sz w:val="24"/>
                <w:szCs w:val="24"/>
                <w:lang w:val="ky-KG"/>
              </w:rPr>
            </w:pPr>
            <w:r w:rsidRPr="001047D5">
              <w:rPr>
                <w:sz w:val="24"/>
                <w:szCs w:val="24"/>
                <w:lang w:val="ky-KG"/>
              </w:rPr>
              <w:t>Аткаруучу  жооптуу   адам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52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Окутуунун  жаңы  технологияларын  жана  инновациялык  процесстерди  окуу  тарбия  иштерине  кеңири  алып  кирүү</w:t>
            </w:r>
          </w:p>
        </w:tc>
        <w:tc>
          <w:tcPr>
            <w:tcW w:w="1843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  ичинде</w:t>
            </w:r>
          </w:p>
        </w:tc>
        <w:tc>
          <w:tcPr>
            <w:tcW w:w="2120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  организатор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Мектеп  окуучуларынын  жетишпеген  окуу  китеп</w:t>
            </w:r>
            <w:r w:rsidR="001A7F93">
              <w:rPr>
                <w:sz w:val="24"/>
                <w:szCs w:val="24"/>
                <w:lang w:val="ky-KG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  <w:lang w:val="ky-KG"/>
              </w:rPr>
              <w:t>ери  менен  толук  камсыз  кылуу.</w:t>
            </w:r>
          </w:p>
        </w:tc>
        <w:tc>
          <w:tcPr>
            <w:tcW w:w="1843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Жыл  ичинде </w:t>
            </w:r>
          </w:p>
        </w:tc>
        <w:tc>
          <w:tcPr>
            <w:tcW w:w="2120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Китепкана башчысы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Окутуунун  ар   түрдүүлүгун  өнүктурүү  жана  анын  мазмунун  сактап  калуу.</w:t>
            </w:r>
          </w:p>
        </w:tc>
        <w:tc>
          <w:tcPr>
            <w:tcW w:w="1843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120" w:type="dxa"/>
          </w:tcPr>
          <w:p w:rsid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</w:t>
            </w:r>
          </w:p>
          <w:p w:rsidR="00A821EE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УБЖ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Мектептин  материалдык-техникалык  базасын  чыңдоо.</w:t>
            </w:r>
          </w:p>
        </w:tc>
        <w:tc>
          <w:tcPr>
            <w:tcW w:w="1843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  ичинде</w:t>
            </w:r>
          </w:p>
        </w:tc>
        <w:tc>
          <w:tcPr>
            <w:tcW w:w="2120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Директор 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Мектептин  инфраструктурасын  өнүктүрүү</w:t>
            </w:r>
          </w:p>
        </w:tc>
        <w:tc>
          <w:tcPr>
            <w:tcW w:w="1843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  ичинде</w:t>
            </w:r>
          </w:p>
        </w:tc>
        <w:tc>
          <w:tcPr>
            <w:tcW w:w="2120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Директор ,  завхоз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Сабактын  сапатын  жогорулатуу  боюнча  усулдук  сунуштарды  иштеп  чыгып  мугалимдерге  жеткирүү</w:t>
            </w:r>
          </w:p>
        </w:tc>
        <w:tc>
          <w:tcPr>
            <w:tcW w:w="1843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120" w:type="dxa"/>
          </w:tcPr>
          <w:p w:rsidR="00A821EE" w:rsidRDefault="00A821EE" w:rsidP="00A821E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</w:t>
            </w:r>
          </w:p>
          <w:p w:rsidR="001047D5" w:rsidRPr="001047D5" w:rsidRDefault="00A821EE" w:rsidP="00A821E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УБЖ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528" w:type="dxa"/>
          </w:tcPr>
          <w:p w:rsidR="001047D5" w:rsidRPr="001047D5" w:rsidRDefault="00A821EE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Ар  бир  предмет  боюнча  чейректин  аягында,  жарым  жылдыкта, жылдын  аягында</w:t>
            </w:r>
            <w:r w:rsidR="00DC78B6">
              <w:rPr>
                <w:sz w:val="24"/>
                <w:szCs w:val="24"/>
                <w:lang w:val="ky-KG"/>
              </w:rPr>
              <w:t xml:space="preserve">  окуучулардын  билим  сапатын  аныктоо  максатында  тесттин ар  түрдүү  варианттарын түзүү  жана  тест  алуу.</w:t>
            </w:r>
          </w:p>
        </w:tc>
        <w:tc>
          <w:tcPr>
            <w:tcW w:w="1843" w:type="dxa"/>
          </w:tcPr>
          <w:p w:rsidR="001047D5" w:rsidRP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Чейрек  сайын</w:t>
            </w:r>
          </w:p>
        </w:tc>
        <w:tc>
          <w:tcPr>
            <w:tcW w:w="2120" w:type="dxa"/>
          </w:tcPr>
          <w:p w:rsidR="001047D5" w:rsidRP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Предметтик  мугалимдер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5528" w:type="dxa"/>
          </w:tcPr>
          <w:p w:rsidR="001047D5" w:rsidRP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Окуучулардын  билим  сапатын  аныктоо   максатында  Кыргыз  Реуспубликасынын  билим  берүү  жана  илим  министрлигинин  алдындагы  тестирлөө  борборунун   көнүктүрүү  тесттеринде  9-11-класстардын  окуучуларын  катыштырууну  күчөтүү.</w:t>
            </w:r>
          </w:p>
        </w:tc>
        <w:tc>
          <w:tcPr>
            <w:tcW w:w="1843" w:type="dxa"/>
          </w:tcPr>
          <w:p w:rsidR="001047D5" w:rsidRP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120" w:type="dxa"/>
          </w:tcPr>
          <w:p w:rsid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ОББ  </w:t>
            </w:r>
          </w:p>
          <w:p w:rsidR="00DC78B6" w:rsidRPr="001047D5" w:rsidRDefault="00DC78B6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Класс жетекчилер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Билим  берүүнү  колдоочу  фонддорду  түзүүгө  жетишүү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120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Директор,  камкорчу  кенеш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Эң  жакшы  окуган  окуучуларды  материалдык  жактан   стимулдаштыруу  механизмин  иштеп  чыгуу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2120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Директор 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Мектеп  окуучуларынын  арасында билим  деңгээлин  жогорулатуу  “Акыл  ордо”,  “Акылдуу балдар”,  “Акылдуу  кыздар”  деген  кароо  сынактарын   өткөрүү.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Жыл  ичинде</w:t>
            </w:r>
          </w:p>
        </w:tc>
        <w:tc>
          <w:tcPr>
            <w:tcW w:w="2120" w:type="dxa"/>
          </w:tcPr>
          <w:p w:rsidR="001047D5" w:rsidRPr="001047D5" w:rsidRDefault="00866062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ТИУ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Мектептеги  олимпиадалык  топтордун  иштерин  активдештирүү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2120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“Жыл  мугалими”  кароо-сынагынын  мектептик  турун  өткөрүү.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120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   организатор</w:t>
            </w:r>
          </w:p>
        </w:tc>
      </w:tr>
      <w:tr w:rsidR="001047D5" w:rsidRPr="001047D5" w:rsidTr="001047D5">
        <w:tc>
          <w:tcPr>
            <w:tcW w:w="568" w:type="dxa"/>
          </w:tcPr>
          <w:p w:rsidR="001047D5" w:rsidRPr="001047D5" w:rsidRDefault="001047D5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5528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Жаңы  усулдар  боюнча  мугалимдерди  курстан  өткөрүү.</w:t>
            </w:r>
          </w:p>
        </w:tc>
        <w:tc>
          <w:tcPr>
            <w:tcW w:w="1843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График  боюнча</w:t>
            </w:r>
          </w:p>
        </w:tc>
        <w:tc>
          <w:tcPr>
            <w:tcW w:w="2120" w:type="dxa"/>
          </w:tcPr>
          <w:p w:rsidR="001047D5" w:rsidRPr="001047D5" w:rsidRDefault="006B7991" w:rsidP="001047D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ОББ</w:t>
            </w:r>
          </w:p>
        </w:tc>
      </w:tr>
    </w:tbl>
    <w:p w:rsidR="001047D5" w:rsidRDefault="001047D5" w:rsidP="001047D5">
      <w:pPr>
        <w:rPr>
          <w:sz w:val="28"/>
          <w:szCs w:val="28"/>
          <w:lang w:val="ky-KG"/>
        </w:rPr>
      </w:pPr>
    </w:p>
    <w:p w:rsidR="006B7991" w:rsidRPr="001047D5" w:rsidRDefault="006B7991" w:rsidP="001047D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Мектеп   директору:                                  </w:t>
      </w:r>
      <w:r w:rsidR="00866062">
        <w:rPr>
          <w:sz w:val="28"/>
          <w:szCs w:val="28"/>
          <w:lang w:val="ky-KG"/>
        </w:rPr>
        <w:t xml:space="preserve">                   Парпиев М.Т</w:t>
      </w:r>
      <w:r>
        <w:rPr>
          <w:sz w:val="28"/>
          <w:szCs w:val="28"/>
          <w:lang w:val="ky-KG"/>
        </w:rPr>
        <w:t>.</w:t>
      </w:r>
    </w:p>
    <w:sectPr w:rsidR="006B7991" w:rsidRPr="001047D5" w:rsidSect="001047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5"/>
    <w:rsid w:val="001047D5"/>
    <w:rsid w:val="0014796D"/>
    <w:rsid w:val="001A7F93"/>
    <w:rsid w:val="002602F8"/>
    <w:rsid w:val="003E50D8"/>
    <w:rsid w:val="006B7991"/>
    <w:rsid w:val="00866062"/>
    <w:rsid w:val="00A821EE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AMIR</cp:lastModifiedBy>
  <cp:revision>5</cp:revision>
  <dcterms:created xsi:type="dcterms:W3CDTF">2021-02-13T17:58:00Z</dcterms:created>
  <dcterms:modified xsi:type="dcterms:W3CDTF">2021-10-10T10:55:00Z</dcterms:modified>
</cp:coreProperties>
</file>